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E6" w:rsidRDefault="00AE7C8D">
      <w:pPr>
        <w:pStyle w:val="Titolo1"/>
        <w:spacing w:before="111"/>
        <w:ind w:left="7820"/>
        <w:jc w:val="both"/>
      </w:pPr>
      <w:bookmarkStart w:id="0" w:name="_GoBack"/>
      <w:bookmarkEnd w:id="0"/>
      <w:r>
        <w:t>Al Dirigente scolastico dell’IC “Luigi Galvani” Via Luigi Galvani n.7</w:t>
      </w:r>
    </w:p>
    <w:p w:rsidR="005B0AE6" w:rsidRDefault="00AE7C8D">
      <w:pPr>
        <w:ind w:right="140"/>
        <w:jc w:val="right"/>
        <w:rPr>
          <w:sz w:val="26"/>
        </w:rPr>
      </w:pPr>
      <w:r>
        <w:rPr>
          <w:sz w:val="26"/>
        </w:rPr>
        <w:t>Milano</w:t>
      </w:r>
    </w:p>
    <w:p w:rsidR="005B0AE6" w:rsidRDefault="005B0AE6">
      <w:pPr>
        <w:pStyle w:val="Corpotesto"/>
      </w:pPr>
    </w:p>
    <w:p w:rsidR="005B0AE6" w:rsidRDefault="00AE7C8D">
      <w:pPr>
        <w:ind w:left="977" w:right="552" w:hanging="878"/>
        <w:rPr>
          <w:b/>
          <w:sz w:val="24"/>
        </w:rPr>
      </w:pPr>
      <w:r>
        <w:rPr>
          <w:b/>
          <w:sz w:val="24"/>
        </w:rPr>
        <w:t>Oggetto: Modulo integrativo per le scelte degli alunni che non si avvalgono dell’insegnamento della religione cattolica</w:t>
      </w:r>
    </w:p>
    <w:p w:rsidR="005B0AE6" w:rsidRDefault="005B0AE6">
      <w:pPr>
        <w:pStyle w:val="Corpotesto"/>
        <w:rPr>
          <w:b/>
          <w:sz w:val="28"/>
        </w:rPr>
      </w:pPr>
    </w:p>
    <w:p w:rsidR="005B0AE6" w:rsidRDefault="005B0AE6">
      <w:pPr>
        <w:pStyle w:val="Corpotesto"/>
        <w:rPr>
          <w:b/>
          <w:sz w:val="28"/>
        </w:rPr>
      </w:pPr>
    </w:p>
    <w:p w:rsidR="005B0AE6" w:rsidRDefault="005B0AE6">
      <w:pPr>
        <w:pStyle w:val="Corpotesto"/>
        <w:spacing w:before="1"/>
        <w:rPr>
          <w:b/>
          <w:sz w:val="40"/>
        </w:rPr>
      </w:pPr>
    </w:p>
    <w:p w:rsidR="005B0AE6" w:rsidRDefault="00AE7C8D">
      <w:pPr>
        <w:pStyle w:val="Corpotesto"/>
        <w:tabs>
          <w:tab w:val="left" w:pos="5976"/>
          <w:tab w:val="left" w:pos="6887"/>
          <w:tab w:val="left" w:pos="7684"/>
          <w:tab w:val="left" w:pos="7751"/>
          <w:tab w:val="left" w:pos="8091"/>
          <w:tab w:val="left" w:pos="8943"/>
          <w:tab w:val="left" w:pos="9636"/>
          <w:tab w:val="left" w:pos="9750"/>
          <w:tab w:val="left" w:pos="9819"/>
        </w:tabs>
        <w:spacing w:line="360" w:lineRule="auto"/>
        <w:ind w:left="100" w:right="164"/>
        <w:rPr>
          <w:rFonts w:ascii="Times New Roman"/>
        </w:rPr>
      </w:pPr>
      <w:r>
        <w:t>Io</w:t>
      </w:r>
      <w:r>
        <w:rPr>
          <w:spacing w:val="1"/>
        </w:rPr>
        <w:t xml:space="preserve"> </w:t>
      </w:r>
      <w:r>
        <w:t>sottoscritto</w:t>
      </w:r>
      <w:r>
        <w:rPr>
          <w:u w:val="single"/>
        </w:rPr>
        <w:t xml:space="preserve"> </w:t>
      </w:r>
      <w:proofErr w:type="gramStart"/>
      <w:r>
        <w:rPr>
          <w:u w:val="single"/>
        </w:rPr>
        <w:tab/>
      </w:r>
      <w:r>
        <w:t>(</w:t>
      </w:r>
      <w:proofErr w:type="gramEnd"/>
      <w:r>
        <w:t>C.F.</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spacing w:val="-14"/>
        </w:rPr>
        <w:t xml:space="preserve">) </w:t>
      </w:r>
      <w:r>
        <w:t>nato</w:t>
      </w:r>
      <w:r>
        <w:rPr>
          <w:spacing w:val="-2"/>
        </w:rPr>
        <w:t xml:space="preserve"> </w:t>
      </w:r>
      <w:r>
        <w:t>a</w:t>
      </w:r>
      <w:r>
        <w:rPr>
          <w:u w:val="single"/>
        </w:rPr>
        <w:t xml:space="preserve"> </w:t>
      </w:r>
      <w:r>
        <w:rPr>
          <w:u w:val="single"/>
        </w:rPr>
        <w:tab/>
      </w:r>
      <w:r>
        <w:rPr>
          <w:u w:val="single"/>
        </w:rPr>
        <w:tab/>
      </w:r>
      <w:proofErr w:type="spellStart"/>
      <w:r>
        <w:t>prov</w:t>
      </w:r>
      <w:proofErr w:type="spellEnd"/>
      <w:r>
        <w:t>.</w:t>
      </w:r>
      <w:r>
        <w:rPr>
          <w:u w:val="single"/>
        </w:rPr>
        <w:t xml:space="preserve"> </w:t>
      </w:r>
      <w:r>
        <w:rPr>
          <w:u w:val="single"/>
        </w:rPr>
        <w:tab/>
      </w:r>
      <w:r>
        <w:rPr>
          <w:u w:val="single"/>
        </w:rPr>
        <w:tab/>
      </w:r>
      <w:r>
        <w:rPr>
          <w:u w:val="single"/>
        </w:rPr>
        <w:tab/>
      </w:r>
      <w:proofErr w:type="gramStart"/>
      <w:r>
        <w:t>il</w:t>
      </w:r>
      <w:proofErr w:type="gramEnd"/>
      <w:r>
        <w:rPr>
          <w:spacing w:val="-3"/>
        </w:rPr>
        <w:t xml:space="preserve"> </w:t>
      </w:r>
      <w:r>
        <w:rPr>
          <w:spacing w:val="3"/>
        </w:rPr>
        <w:t>_</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residente a</w:t>
      </w:r>
      <w:r>
        <w:rPr>
          <w:u w:val="single"/>
        </w:rPr>
        <w:t xml:space="preserve"> </w:t>
      </w:r>
      <w:r>
        <w:rPr>
          <w:u w:val="single"/>
        </w:rPr>
        <w:tab/>
      </w:r>
      <w:r>
        <w:rPr>
          <w:u w:val="single"/>
        </w:rPr>
        <w:tab/>
      </w:r>
      <w:r>
        <w:rPr>
          <w:u w:val="single"/>
        </w:rPr>
        <w:tab/>
      </w:r>
      <w:r>
        <w:rPr>
          <w:u w:val="single"/>
        </w:rPr>
        <w:tab/>
      </w:r>
      <w:r>
        <w:t>CAP</w:t>
      </w:r>
      <w:r>
        <w:rPr>
          <w:u w:val="single"/>
        </w:rPr>
        <w:t xml:space="preserve"> </w:t>
      </w:r>
      <w:r>
        <w:rPr>
          <w:u w:val="single"/>
        </w:rPr>
        <w:tab/>
      </w:r>
      <w:r>
        <w:rPr>
          <w:u w:val="single"/>
        </w:rPr>
        <w:tab/>
      </w:r>
      <w:r>
        <w:t>_ via</w:t>
      </w:r>
      <w:r>
        <w:rPr>
          <w:u w:val="single"/>
        </w:rPr>
        <w:t xml:space="preserve"> </w:t>
      </w:r>
      <w:r>
        <w:rPr>
          <w:u w:val="single"/>
        </w:rPr>
        <w:tab/>
      </w:r>
      <w:r>
        <w:rPr>
          <w:u w:val="single"/>
        </w:rPr>
        <w:tab/>
      </w:r>
      <w:r>
        <w:rPr>
          <w:u w:val="single"/>
        </w:rPr>
        <w:tab/>
      </w:r>
      <w:r>
        <w:t>n.</w:t>
      </w:r>
      <w:r>
        <w:rPr>
          <w:spacing w:val="-2"/>
        </w:rPr>
        <w:t xml:space="preserve"> </w:t>
      </w:r>
      <w:r>
        <w:rPr>
          <w:rFonts w:ascii="Times New Roman"/>
          <w:u w:val="single"/>
        </w:rPr>
        <w:t xml:space="preserve"> </w:t>
      </w:r>
      <w:r>
        <w:rPr>
          <w:rFonts w:ascii="Times New Roman"/>
          <w:u w:val="single"/>
        </w:rPr>
        <w:tab/>
      </w:r>
      <w:r>
        <w:rPr>
          <w:rFonts w:ascii="Times New Roman"/>
          <w:u w:val="single"/>
        </w:rPr>
        <w:tab/>
      </w:r>
    </w:p>
    <w:p w:rsidR="005B0AE6" w:rsidRDefault="00AE7C8D">
      <w:pPr>
        <w:tabs>
          <w:tab w:val="left" w:pos="3239"/>
          <w:tab w:val="left" w:pos="4196"/>
          <w:tab w:val="left" w:pos="9020"/>
        </w:tabs>
        <w:spacing w:before="1" w:line="720" w:lineRule="auto"/>
        <w:ind w:left="100" w:right="909"/>
      </w:pPr>
      <w:proofErr w:type="gramStart"/>
      <w:r>
        <w:rPr>
          <w:sz w:val="24"/>
        </w:rPr>
        <w:t>in</w:t>
      </w:r>
      <w:proofErr w:type="gramEnd"/>
      <w:r>
        <w:rPr>
          <w:sz w:val="24"/>
        </w:rPr>
        <w:t xml:space="preserve"> qualità di genitore esercente la potestà</w:t>
      </w:r>
      <w:r>
        <w:rPr>
          <w:spacing w:val="-7"/>
          <w:sz w:val="24"/>
        </w:rPr>
        <w:t xml:space="preserve"> </w:t>
      </w:r>
      <w:r>
        <w:rPr>
          <w:sz w:val="24"/>
        </w:rPr>
        <w:t>genitoriale</w:t>
      </w:r>
      <w:r>
        <w:rPr>
          <w:spacing w:val="-1"/>
          <w:sz w:val="24"/>
        </w:rPr>
        <w:t xml:space="preserve"> </w:t>
      </w:r>
      <w:r>
        <w:rPr>
          <w:sz w:val="24"/>
        </w:rPr>
        <w:t>di</w:t>
      </w:r>
      <w:r>
        <w:rPr>
          <w:sz w:val="24"/>
          <w:u w:val="single"/>
        </w:rPr>
        <w:t xml:space="preserve"> </w:t>
      </w:r>
      <w:r>
        <w:rPr>
          <w:sz w:val="24"/>
          <w:u w:val="single"/>
        </w:rPr>
        <w:tab/>
      </w:r>
      <w:r>
        <w:rPr>
          <w:spacing w:val="-18"/>
          <w:sz w:val="24"/>
        </w:rPr>
        <w:t xml:space="preserve">, </w:t>
      </w:r>
      <w:r>
        <w:rPr>
          <w:sz w:val="24"/>
        </w:rPr>
        <w:t>che frequenta la</w:t>
      </w:r>
      <w:r>
        <w:rPr>
          <w:spacing w:val="-2"/>
          <w:sz w:val="24"/>
        </w:rPr>
        <w:t xml:space="preserve"> </w:t>
      </w:r>
      <w:r>
        <w:rPr>
          <w:sz w:val="24"/>
        </w:rPr>
        <w:t xml:space="preserve">scuola </w:t>
      </w:r>
      <w:r>
        <w:rPr>
          <w:spacing w:val="40"/>
          <w:sz w:val="24"/>
        </w:rPr>
        <w:t xml:space="preserve"> </w:t>
      </w:r>
      <w:r>
        <w:t>primaria</w:t>
      </w:r>
      <w:r>
        <w:tab/>
      </w:r>
      <w:r>
        <w:rPr>
          <w:rFonts w:ascii="Wingdings" w:hAnsi="Wingdings"/>
        </w:rPr>
        <w:t></w:t>
      </w:r>
      <w:r>
        <w:rPr>
          <w:rFonts w:ascii="Times New Roman" w:hAnsi="Times New Roman"/>
          <w:spacing w:val="-6"/>
        </w:rPr>
        <w:t xml:space="preserve"> </w:t>
      </w:r>
      <w:r>
        <w:t>Casati</w:t>
      </w:r>
      <w:r>
        <w:tab/>
      </w:r>
      <w:r>
        <w:rPr>
          <w:rFonts w:ascii="Wingdings" w:hAnsi="Wingdings"/>
        </w:rPr>
        <w:t></w:t>
      </w:r>
      <w:r>
        <w:rPr>
          <w:rFonts w:ascii="Times New Roman" w:hAnsi="Times New Roman"/>
          <w:spacing w:val="-5"/>
        </w:rPr>
        <w:t xml:space="preserve"> </w:t>
      </w:r>
      <w:r>
        <w:t>Galvani</w:t>
      </w:r>
    </w:p>
    <w:p w:rsidR="005B0AE6" w:rsidRDefault="00AE7C8D">
      <w:pPr>
        <w:tabs>
          <w:tab w:val="left" w:pos="4160"/>
        </w:tabs>
        <w:spacing w:line="217" w:lineRule="exact"/>
        <w:ind w:left="2257"/>
      </w:pPr>
      <w:proofErr w:type="gramStart"/>
      <w:r>
        <w:t>secondaria</w:t>
      </w:r>
      <w:r>
        <w:rPr>
          <w:spacing w:val="-3"/>
        </w:rPr>
        <w:t xml:space="preserve"> </w:t>
      </w:r>
      <w:r>
        <w:rPr>
          <w:rFonts w:ascii="Wingdings" w:hAnsi="Wingdings"/>
        </w:rPr>
        <w:t></w:t>
      </w:r>
      <w:r>
        <w:rPr>
          <w:rFonts w:ascii="Times New Roman" w:hAnsi="Times New Roman"/>
          <w:spacing w:val="-4"/>
        </w:rPr>
        <w:t xml:space="preserve"> </w:t>
      </w:r>
      <w:r>
        <w:t>Fara</w:t>
      </w:r>
      <w:proofErr w:type="gramEnd"/>
      <w:r>
        <w:tab/>
      </w:r>
      <w:r>
        <w:rPr>
          <w:rFonts w:ascii="Wingdings" w:hAnsi="Wingdings"/>
        </w:rPr>
        <w:t></w:t>
      </w:r>
      <w:r>
        <w:rPr>
          <w:rFonts w:ascii="Times New Roman" w:hAnsi="Times New Roman"/>
        </w:rPr>
        <w:t xml:space="preserve"> </w:t>
      </w:r>
      <w:r>
        <w:t>San</w:t>
      </w:r>
      <w:r>
        <w:rPr>
          <w:spacing w:val="-7"/>
        </w:rPr>
        <w:t xml:space="preserve"> </w:t>
      </w:r>
      <w:r>
        <w:t>Gregorio</w:t>
      </w:r>
    </w:p>
    <w:p w:rsidR="005B0AE6" w:rsidRDefault="005B0AE6">
      <w:pPr>
        <w:pStyle w:val="Corpotesto"/>
      </w:pPr>
    </w:p>
    <w:p w:rsidR="005B0AE6" w:rsidRDefault="005B0AE6">
      <w:pPr>
        <w:pStyle w:val="Corpotesto"/>
        <w:spacing w:before="1"/>
        <w:rPr>
          <w:sz w:val="23"/>
        </w:rPr>
      </w:pPr>
    </w:p>
    <w:p w:rsidR="005B0AE6" w:rsidRDefault="00AE7C8D">
      <w:pPr>
        <w:pStyle w:val="Corpotesto"/>
        <w:spacing w:line="360" w:lineRule="auto"/>
        <w:ind w:left="100" w:right="552"/>
      </w:pPr>
      <w:proofErr w:type="gramStart"/>
      <w:r>
        <w:t>avendo</w:t>
      </w:r>
      <w:proofErr w:type="gramEnd"/>
      <w:r>
        <w:t xml:space="preserve"> esercitato, a nome di mio figlio, il diritto di non avvalersi dell'insegnamento della religione cattolica, esprimo la seguente preferenza in merito all'attività alternativa a detto insegnamento:</w:t>
      </w:r>
    </w:p>
    <w:p w:rsidR="005B0AE6" w:rsidRDefault="00AE7C8D">
      <w:pPr>
        <w:pStyle w:val="Paragrafoelenco"/>
        <w:numPr>
          <w:ilvl w:val="0"/>
          <w:numId w:val="1"/>
        </w:numPr>
        <w:tabs>
          <w:tab w:val="left" w:pos="300"/>
        </w:tabs>
        <w:spacing w:line="275" w:lineRule="exact"/>
        <w:ind w:left="299"/>
        <w:rPr>
          <w:sz w:val="24"/>
        </w:rPr>
      </w:pPr>
      <w:proofErr w:type="gramStart"/>
      <w:r>
        <w:rPr>
          <w:sz w:val="24"/>
        </w:rPr>
        <w:t>attività</w:t>
      </w:r>
      <w:proofErr w:type="gramEnd"/>
      <w:r>
        <w:rPr>
          <w:sz w:val="24"/>
        </w:rPr>
        <w:t xml:space="preserve"> didattiche e</w:t>
      </w:r>
      <w:r>
        <w:rPr>
          <w:spacing w:val="1"/>
          <w:sz w:val="24"/>
        </w:rPr>
        <w:t xml:space="preserve"> </w:t>
      </w:r>
      <w:r>
        <w:rPr>
          <w:sz w:val="24"/>
        </w:rPr>
        <w:t>formative</w:t>
      </w:r>
    </w:p>
    <w:p w:rsidR="005B0AE6" w:rsidRDefault="00AE7C8D">
      <w:pPr>
        <w:pStyle w:val="Paragrafoelenco"/>
        <w:numPr>
          <w:ilvl w:val="0"/>
          <w:numId w:val="1"/>
        </w:numPr>
        <w:tabs>
          <w:tab w:val="left" w:pos="300"/>
        </w:tabs>
        <w:spacing w:before="137"/>
        <w:ind w:left="299"/>
        <w:rPr>
          <w:sz w:val="24"/>
        </w:rPr>
      </w:pPr>
      <w:proofErr w:type="gramStart"/>
      <w:r>
        <w:rPr>
          <w:sz w:val="24"/>
        </w:rPr>
        <w:t>attività</w:t>
      </w:r>
      <w:proofErr w:type="gramEnd"/>
      <w:r>
        <w:rPr>
          <w:sz w:val="24"/>
        </w:rPr>
        <w:t xml:space="preserve"> di studio e/o di ricerca individuali con assistenza di personale</w:t>
      </w:r>
      <w:r>
        <w:rPr>
          <w:spacing w:val="-9"/>
          <w:sz w:val="24"/>
        </w:rPr>
        <w:t xml:space="preserve"> </w:t>
      </w:r>
      <w:r>
        <w:rPr>
          <w:sz w:val="24"/>
        </w:rPr>
        <w:t>docente</w:t>
      </w:r>
    </w:p>
    <w:p w:rsidR="005B0AE6" w:rsidRDefault="00AE7C8D">
      <w:pPr>
        <w:pStyle w:val="Paragrafoelenco"/>
        <w:numPr>
          <w:ilvl w:val="0"/>
          <w:numId w:val="1"/>
        </w:numPr>
        <w:tabs>
          <w:tab w:val="left" w:pos="300"/>
        </w:tabs>
        <w:spacing w:before="138" w:line="360" w:lineRule="auto"/>
        <w:ind w:right="2974" w:firstLine="0"/>
        <w:rPr>
          <w:sz w:val="24"/>
        </w:rPr>
      </w:pPr>
      <w:proofErr w:type="gramStart"/>
      <w:r>
        <w:rPr>
          <w:sz w:val="24"/>
        </w:rPr>
        <w:t>non</w:t>
      </w:r>
      <w:proofErr w:type="gramEnd"/>
      <w:r>
        <w:rPr>
          <w:sz w:val="24"/>
        </w:rPr>
        <w:t xml:space="preserve"> frequenza della scuola nelle ore di insegnamento della religione cattolica La scelta operata ha effetto per l’intero anno scolastico cui si</w:t>
      </w:r>
      <w:r>
        <w:rPr>
          <w:spacing w:val="-5"/>
          <w:sz w:val="24"/>
        </w:rPr>
        <w:t xml:space="preserve"> </w:t>
      </w:r>
      <w:r>
        <w:rPr>
          <w:sz w:val="24"/>
        </w:rPr>
        <w:t>riferisce.</w:t>
      </w:r>
    </w:p>
    <w:p w:rsidR="005B0AE6" w:rsidRDefault="00AE7C8D">
      <w:pPr>
        <w:pStyle w:val="Corpotesto"/>
        <w:spacing w:line="360" w:lineRule="auto"/>
        <w:ind w:left="100" w:right="136"/>
        <w:jc w:val="both"/>
      </w:pPr>
      <w:r>
        <w:t xml:space="preserve">Ai sensi e per gli effetti dell'art. 47 del D.P.R. 28.12.2000, n. 445, sotto la mia personale responsabilità, consapevole delle sanzioni penali richiamate dall'art. 76 del citato D.P.R. in caso di dichiarazioni mendaci, io sottoscritto </w:t>
      </w:r>
      <w:r>
        <w:rPr>
          <w:b/>
        </w:rPr>
        <w:t xml:space="preserve">dichiaro </w:t>
      </w:r>
      <w:r>
        <w:t>che la madre/il padre dell'</w:t>
      </w:r>
      <w:proofErr w:type="spellStart"/>
      <w:r>
        <w:t>alunn</w:t>
      </w:r>
      <w:proofErr w:type="spellEnd"/>
      <w:r>
        <w:rPr>
          <w:u w:val="single"/>
        </w:rPr>
        <w:t xml:space="preserve"> </w:t>
      </w:r>
      <w:r>
        <w:t>è a conoscenza e d'accordo circa le scelte esplicitate attraverso la presente richiesta.</w:t>
      </w:r>
    </w:p>
    <w:p w:rsidR="005B0AE6" w:rsidRDefault="005B0AE6">
      <w:pPr>
        <w:pStyle w:val="Corpotesto"/>
        <w:spacing w:before="4"/>
        <w:rPr>
          <w:sz w:val="27"/>
        </w:rPr>
      </w:pPr>
    </w:p>
    <w:p w:rsidR="005B0AE6" w:rsidRDefault="00AE7C8D">
      <w:pPr>
        <w:pStyle w:val="Corpotesto"/>
        <w:tabs>
          <w:tab w:val="left" w:pos="2816"/>
          <w:tab w:val="left" w:pos="6043"/>
          <w:tab w:val="left" w:pos="9885"/>
        </w:tabs>
        <w:spacing w:before="99"/>
        <w:ind w:left="100"/>
        <w:rPr>
          <w:rFonts w:ascii="Times New Roman"/>
        </w:rPr>
      </w:pPr>
      <w:r>
        <w:t>Milano,</w:t>
      </w:r>
      <w:r>
        <w:rPr>
          <w:u w:val="single"/>
        </w:rPr>
        <w:t xml:space="preserve"> </w:t>
      </w:r>
      <w:r>
        <w:rPr>
          <w:u w:val="single"/>
        </w:rPr>
        <w:tab/>
      </w:r>
      <w:r>
        <w:tab/>
        <w:t xml:space="preserve">Firma </w:t>
      </w:r>
      <w:r>
        <w:rPr>
          <w:spacing w:val="2"/>
        </w:rPr>
        <w:t xml:space="preserve"> </w:t>
      </w:r>
      <w:r>
        <w:rPr>
          <w:rFonts w:ascii="Times New Roman"/>
          <w:u w:val="single"/>
        </w:rPr>
        <w:t xml:space="preserve"> </w:t>
      </w:r>
      <w:r>
        <w:rPr>
          <w:rFonts w:ascii="Times New Roman"/>
          <w:u w:val="single"/>
        </w:rPr>
        <w:tab/>
      </w:r>
    </w:p>
    <w:p w:rsidR="005B0AE6" w:rsidRDefault="005B0AE6">
      <w:pPr>
        <w:pStyle w:val="Corpotesto"/>
        <w:rPr>
          <w:rFonts w:ascii="Times New Roman"/>
          <w:sz w:val="20"/>
        </w:rPr>
      </w:pPr>
    </w:p>
    <w:p w:rsidR="005B0AE6" w:rsidRDefault="005B0AE6">
      <w:pPr>
        <w:pStyle w:val="Corpotesto"/>
        <w:spacing w:before="2"/>
        <w:rPr>
          <w:rFonts w:ascii="Times New Roman"/>
          <w:sz w:val="19"/>
        </w:rPr>
      </w:pPr>
    </w:p>
    <w:p w:rsidR="005B0AE6" w:rsidRDefault="00AE7C8D">
      <w:pPr>
        <w:spacing w:before="99"/>
        <w:ind w:left="100" w:right="552"/>
        <w:rPr>
          <w:i/>
          <w:sz w:val="20"/>
        </w:rPr>
      </w:pPr>
      <w:r>
        <w:rPr>
          <w:i/>
          <w:sz w:val="20"/>
        </w:rPr>
        <w:t>N.B. I dati rilasciati sono utilizzati dalla scuola nel rispetto delle norme sulla privacy, di cui al Regolamento definito con Decreto Ministeriale 7 dicembre 2006, n. 305.</w:t>
      </w:r>
    </w:p>
    <w:sectPr w:rsidR="005B0AE6">
      <w:type w:val="continuous"/>
      <w:pgSz w:w="11910" w:h="16840"/>
      <w:pgMar w:top="1580" w:right="9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12ED2"/>
    <w:multiLevelType w:val="hybridMultilevel"/>
    <w:tmpl w:val="CD1A0628"/>
    <w:lvl w:ilvl="0" w:tplc="A1165802">
      <w:numFmt w:val="bullet"/>
      <w:lvlText w:val="□"/>
      <w:lvlJc w:val="left"/>
      <w:pPr>
        <w:ind w:left="100" w:hanging="200"/>
      </w:pPr>
      <w:rPr>
        <w:rFonts w:ascii="Arial Narrow" w:eastAsia="Arial Narrow" w:hAnsi="Arial Narrow" w:cs="Arial Narrow" w:hint="default"/>
        <w:spacing w:val="-3"/>
        <w:w w:val="100"/>
        <w:sz w:val="24"/>
        <w:szCs w:val="24"/>
        <w:lang w:val="it-IT" w:eastAsia="it-IT" w:bidi="it-IT"/>
      </w:rPr>
    </w:lvl>
    <w:lvl w:ilvl="1" w:tplc="A1A6FEEE">
      <w:numFmt w:val="bullet"/>
      <w:lvlText w:val="•"/>
      <w:lvlJc w:val="left"/>
      <w:pPr>
        <w:ind w:left="1088" w:hanging="200"/>
      </w:pPr>
      <w:rPr>
        <w:rFonts w:hint="default"/>
        <w:lang w:val="it-IT" w:eastAsia="it-IT" w:bidi="it-IT"/>
      </w:rPr>
    </w:lvl>
    <w:lvl w:ilvl="2" w:tplc="A12C965A">
      <w:numFmt w:val="bullet"/>
      <w:lvlText w:val="•"/>
      <w:lvlJc w:val="left"/>
      <w:pPr>
        <w:ind w:left="2077" w:hanging="200"/>
      </w:pPr>
      <w:rPr>
        <w:rFonts w:hint="default"/>
        <w:lang w:val="it-IT" w:eastAsia="it-IT" w:bidi="it-IT"/>
      </w:rPr>
    </w:lvl>
    <w:lvl w:ilvl="3" w:tplc="6C3C9914">
      <w:numFmt w:val="bullet"/>
      <w:lvlText w:val="•"/>
      <w:lvlJc w:val="left"/>
      <w:pPr>
        <w:ind w:left="3065" w:hanging="200"/>
      </w:pPr>
      <w:rPr>
        <w:rFonts w:hint="default"/>
        <w:lang w:val="it-IT" w:eastAsia="it-IT" w:bidi="it-IT"/>
      </w:rPr>
    </w:lvl>
    <w:lvl w:ilvl="4" w:tplc="38C41FCA">
      <w:numFmt w:val="bullet"/>
      <w:lvlText w:val="•"/>
      <w:lvlJc w:val="left"/>
      <w:pPr>
        <w:ind w:left="4054" w:hanging="200"/>
      </w:pPr>
      <w:rPr>
        <w:rFonts w:hint="default"/>
        <w:lang w:val="it-IT" w:eastAsia="it-IT" w:bidi="it-IT"/>
      </w:rPr>
    </w:lvl>
    <w:lvl w:ilvl="5" w:tplc="D6703E9C">
      <w:numFmt w:val="bullet"/>
      <w:lvlText w:val="•"/>
      <w:lvlJc w:val="left"/>
      <w:pPr>
        <w:ind w:left="5043" w:hanging="200"/>
      </w:pPr>
      <w:rPr>
        <w:rFonts w:hint="default"/>
        <w:lang w:val="it-IT" w:eastAsia="it-IT" w:bidi="it-IT"/>
      </w:rPr>
    </w:lvl>
    <w:lvl w:ilvl="6" w:tplc="3CAC0488">
      <w:numFmt w:val="bullet"/>
      <w:lvlText w:val="•"/>
      <w:lvlJc w:val="left"/>
      <w:pPr>
        <w:ind w:left="6031" w:hanging="200"/>
      </w:pPr>
      <w:rPr>
        <w:rFonts w:hint="default"/>
        <w:lang w:val="it-IT" w:eastAsia="it-IT" w:bidi="it-IT"/>
      </w:rPr>
    </w:lvl>
    <w:lvl w:ilvl="7" w:tplc="20A48C3A">
      <w:numFmt w:val="bullet"/>
      <w:lvlText w:val="•"/>
      <w:lvlJc w:val="left"/>
      <w:pPr>
        <w:ind w:left="7020" w:hanging="200"/>
      </w:pPr>
      <w:rPr>
        <w:rFonts w:hint="default"/>
        <w:lang w:val="it-IT" w:eastAsia="it-IT" w:bidi="it-IT"/>
      </w:rPr>
    </w:lvl>
    <w:lvl w:ilvl="8" w:tplc="114CD780">
      <w:numFmt w:val="bullet"/>
      <w:lvlText w:val="•"/>
      <w:lvlJc w:val="left"/>
      <w:pPr>
        <w:ind w:left="8009" w:hanging="20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E6"/>
    <w:rsid w:val="002B0726"/>
    <w:rsid w:val="004202E2"/>
    <w:rsid w:val="005B0AE6"/>
    <w:rsid w:val="00AE7C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F2DD0E-4E7E-E748-809C-2A53B5CE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Narrow" w:eastAsia="Arial Narrow" w:hAnsi="Arial Narrow" w:cs="Arial Narrow"/>
      <w:lang w:val="it-IT" w:eastAsia="it-IT" w:bidi="it-IT"/>
    </w:rPr>
  </w:style>
  <w:style w:type="paragraph" w:styleId="Titolo1">
    <w:name w:val="heading 1"/>
    <w:basedOn w:val="Normale"/>
    <w:uiPriority w:val="9"/>
    <w:qFormat/>
    <w:pPr>
      <w:ind w:right="138" w:hanging="72"/>
      <w:jc w:val="right"/>
      <w:outlineLvl w:val="0"/>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99" w:hanging="20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Microsoft Word - MODULO_5_Scelta attivitÃ€ alternativa IRC alunni</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MODULO_5_Scelta attivitÃ€ alternativa IRC alunni</dc:title>
  <dc:creator>raffa</dc:creator>
  <cp:lastModifiedBy>Utente</cp:lastModifiedBy>
  <cp:revision>2</cp:revision>
  <dcterms:created xsi:type="dcterms:W3CDTF">2020-07-06T18:35:00Z</dcterms:created>
  <dcterms:modified xsi:type="dcterms:W3CDTF">2020-07-06T18:35:00Z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2020-07-03T00:00:00Z</vt:filetime>
  </property>
</Properties>
</file>